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FB" w:rsidRDefault="007507EA">
      <w:r>
        <w:t>Stoff für die 1. Mathematikschulaufgabe</w:t>
      </w:r>
    </w:p>
    <w:p w:rsidR="007507EA" w:rsidRDefault="007507EA"/>
    <w:p w:rsidR="007507EA" w:rsidRPr="00DA2340" w:rsidRDefault="007507EA" w:rsidP="007507EA">
      <w:pPr>
        <w:pStyle w:val="Listenabsatz"/>
        <w:numPr>
          <w:ilvl w:val="0"/>
          <w:numId w:val="1"/>
        </w:numPr>
        <w:rPr>
          <w:b/>
        </w:rPr>
      </w:pPr>
      <w:proofErr w:type="spellStart"/>
      <w:r w:rsidRPr="00DA2340">
        <w:rPr>
          <w:b/>
        </w:rPr>
        <w:t>Termberechnungen</w:t>
      </w:r>
      <w:proofErr w:type="spellEnd"/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Zusammenfassen von Termen</w:t>
      </w:r>
      <w:r>
        <w:br/>
        <w:t>Begriff äquivalente Terme</w:t>
      </w:r>
      <w:r>
        <w:br/>
        <w:t>Distributivgesetz anwenden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Potenzen (auch negative Exponenten)</w:t>
      </w:r>
      <w:r>
        <w:br/>
        <w:t>Potenzregeln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Rechnen mit Bruchtermen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 xml:space="preserve">Rechnen mit Wurzeln: Variablen verwenden, </w:t>
      </w:r>
      <w:r>
        <w:br/>
        <w:t xml:space="preserve">                                         teilweise radizieren, </w:t>
      </w:r>
      <w:r>
        <w:br/>
        <w:t xml:space="preserve">                                         </w:t>
      </w:r>
      <w:proofErr w:type="spellStart"/>
      <w:r>
        <w:t>Rationalmachen</w:t>
      </w:r>
      <w:proofErr w:type="spellEnd"/>
      <w:r>
        <w:t xml:space="preserve"> des Nenners,</w:t>
      </w:r>
      <w:r>
        <w:br/>
        <w:t xml:space="preserve">                                         n-</w:t>
      </w:r>
      <w:proofErr w:type="spellStart"/>
      <w:r>
        <w:t>te</w:t>
      </w:r>
      <w:proofErr w:type="spellEnd"/>
      <w:r>
        <w:t xml:space="preserve"> Wurzeln</w:t>
      </w:r>
      <w:r>
        <w:t>, auch Schreibweise als Potenz</w:t>
      </w:r>
      <w:r>
        <w:br/>
      </w:r>
    </w:p>
    <w:p w:rsidR="007507EA" w:rsidRPr="00DA2340" w:rsidRDefault="007507EA" w:rsidP="007507EA">
      <w:pPr>
        <w:pStyle w:val="Listenabsatz"/>
        <w:numPr>
          <w:ilvl w:val="0"/>
          <w:numId w:val="1"/>
        </w:numPr>
        <w:rPr>
          <w:b/>
        </w:rPr>
      </w:pPr>
      <w:r w:rsidRPr="00DA2340">
        <w:rPr>
          <w:b/>
        </w:rPr>
        <w:t>Gleichungen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 xml:space="preserve">lineare Gleichung 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Quadratische Gleichung</w:t>
      </w:r>
      <w:r>
        <w:t>:</w:t>
      </w:r>
      <w:r>
        <w:br/>
        <w:t xml:space="preserve">Lösungsformel lernen </w:t>
      </w:r>
      <w:r>
        <w:br/>
      </w:r>
      <w:r>
        <w:t>Ausklammern, binomische Formeln als weitere Möglichkeiten</w:t>
      </w:r>
      <w:r>
        <w:t>,</w:t>
      </w:r>
      <w:r>
        <w:t xml:space="preserve"> </w:t>
      </w:r>
      <w:r>
        <w:br/>
        <w:t>biquadratische Gleichungen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Wurzelgleichungen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 xml:space="preserve">Potenzgleichungen der Form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 xml:space="preserve"> = a</w:t>
      </w:r>
      <w:r>
        <w:br/>
      </w:r>
    </w:p>
    <w:p w:rsidR="007507EA" w:rsidRPr="00DA2340" w:rsidRDefault="007507EA" w:rsidP="007507EA">
      <w:pPr>
        <w:pStyle w:val="Listenabsatz"/>
        <w:numPr>
          <w:ilvl w:val="0"/>
          <w:numId w:val="1"/>
        </w:numPr>
        <w:rPr>
          <w:b/>
        </w:rPr>
      </w:pPr>
      <w:r w:rsidRPr="00DA2340">
        <w:rPr>
          <w:b/>
        </w:rPr>
        <w:t>Flächen- und Volumenberechnung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Wiederholung Flächenberechnung</w:t>
      </w:r>
    </w:p>
    <w:p w:rsidR="007507EA" w:rsidRDefault="007507EA" w:rsidP="007507EA">
      <w:pPr>
        <w:pStyle w:val="Listenabsatz"/>
        <w:numPr>
          <w:ilvl w:val="1"/>
          <w:numId w:val="1"/>
        </w:numPr>
      </w:pPr>
      <w:r>
        <w:t>Kreissektor</w:t>
      </w:r>
    </w:p>
    <w:p w:rsidR="007507EA" w:rsidRDefault="007507EA"/>
    <w:p w:rsidR="007507EA" w:rsidRDefault="007507EA" w:rsidP="007507EA">
      <w:r>
        <w:t>Stoff für die 1. Mathematikschulaufgabe</w:t>
      </w:r>
    </w:p>
    <w:p w:rsidR="007507EA" w:rsidRDefault="007507EA" w:rsidP="007507EA"/>
    <w:p w:rsidR="007507EA" w:rsidRPr="00DA2340" w:rsidRDefault="007507EA" w:rsidP="007507EA">
      <w:pPr>
        <w:pStyle w:val="Listenabsatz"/>
        <w:numPr>
          <w:ilvl w:val="0"/>
          <w:numId w:val="2"/>
        </w:numPr>
        <w:rPr>
          <w:b/>
        </w:rPr>
      </w:pPr>
      <w:proofErr w:type="spellStart"/>
      <w:r w:rsidRPr="00DA2340">
        <w:rPr>
          <w:b/>
        </w:rPr>
        <w:t>Termberechnungen</w:t>
      </w:r>
      <w:proofErr w:type="spellEnd"/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Zusammenfassen von Termen</w:t>
      </w:r>
      <w:r>
        <w:br/>
        <w:t>Begriff äquivalente Terme</w:t>
      </w:r>
      <w:r>
        <w:br/>
        <w:t>Distributivgesetz anwenden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Potenzen (auch negative Exponenten)</w:t>
      </w:r>
      <w:r>
        <w:br/>
        <w:t>Potenzregeln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Rechnen mit Bruchtermen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 xml:space="preserve">Rechnen mit Wurzeln: Variablen verwenden, </w:t>
      </w:r>
      <w:r>
        <w:br/>
        <w:t xml:space="preserve">                                         teilweise radizieren, </w:t>
      </w:r>
      <w:r>
        <w:br/>
        <w:t xml:space="preserve">                                         </w:t>
      </w:r>
      <w:proofErr w:type="spellStart"/>
      <w:r>
        <w:t>Rationalmachen</w:t>
      </w:r>
      <w:proofErr w:type="spellEnd"/>
      <w:r>
        <w:t xml:space="preserve"> des Nenners,</w:t>
      </w:r>
      <w:r>
        <w:br/>
        <w:t xml:space="preserve">                                         n-</w:t>
      </w:r>
      <w:proofErr w:type="spellStart"/>
      <w:r>
        <w:t>te</w:t>
      </w:r>
      <w:proofErr w:type="spellEnd"/>
      <w:r>
        <w:t xml:space="preserve"> Wurzeln</w:t>
      </w:r>
      <w:r>
        <w:t xml:space="preserve">, </w:t>
      </w:r>
      <w:r>
        <w:t>auch Schreibweise als Poten</w:t>
      </w:r>
      <w:r>
        <w:t>z</w:t>
      </w:r>
      <w:r>
        <w:br/>
      </w:r>
    </w:p>
    <w:p w:rsidR="007507EA" w:rsidRPr="00DA2340" w:rsidRDefault="007507EA" w:rsidP="007507EA">
      <w:pPr>
        <w:pStyle w:val="Listenabsatz"/>
        <w:numPr>
          <w:ilvl w:val="0"/>
          <w:numId w:val="2"/>
        </w:numPr>
        <w:rPr>
          <w:b/>
        </w:rPr>
      </w:pPr>
      <w:r w:rsidRPr="00DA2340">
        <w:rPr>
          <w:b/>
        </w:rPr>
        <w:t>Gleichungen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 xml:space="preserve">lineare Gleichung 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Quadratische Gleichung:</w:t>
      </w:r>
      <w:r>
        <w:br/>
        <w:t xml:space="preserve">Lösungsformel lernen </w:t>
      </w:r>
      <w:r>
        <w:br/>
        <w:t xml:space="preserve">Ausklammern, binomische Formeln als weitere Möglichkeiten, </w:t>
      </w:r>
      <w:r>
        <w:br/>
        <w:t>biquadratische Gleichungen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Wurzelgleichungen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 xml:space="preserve">Potenzgleichungen der Form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 xml:space="preserve"> = a</w:t>
      </w:r>
      <w:r>
        <w:br/>
      </w:r>
    </w:p>
    <w:p w:rsidR="007507EA" w:rsidRPr="00DA2340" w:rsidRDefault="007507EA" w:rsidP="007507EA">
      <w:pPr>
        <w:pStyle w:val="Listenabsatz"/>
        <w:numPr>
          <w:ilvl w:val="0"/>
          <w:numId w:val="2"/>
        </w:numPr>
        <w:rPr>
          <w:b/>
        </w:rPr>
      </w:pPr>
      <w:r w:rsidRPr="00DA2340">
        <w:rPr>
          <w:b/>
        </w:rPr>
        <w:t>Flächen- und Volumenberechnung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Wiederholung Flächenberechnung</w:t>
      </w:r>
    </w:p>
    <w:p w:rsidR="007507EA" w:rsidRDefault="007507EA" w:rsidP="007507EA">
      <w:pPr>
        <w:pStyle w:val="Listenabsatz"/>
        <w:numPr>
          <w:ilvl w:val="1"/>
          <w:numId w:val="2"/>
        </w:numPr>
      </w:pPr>
      <w:r>
        <w:t>Kreissektor</w:t>
      </w:r>
      <w:bookmarkStart w:id="0" w:name="_GoBack"/>
      <w:bookmarkEnd w:id="0"/>
    </w:p>
    <w:p w:rsidR="007507EA" w:rsidRDefault="007507EA"/>
    <w:sectPr w:rsidR="007507EA" w:rsidSect="007507EA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5A0"/>
    <w:multiLevelType w:val="multilevel"/>
    <w:tmpl w:val="8EE21C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51425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A"/>
    <w:rsid w:val="000C44FB"/>
    <w:rsid w:val="0021151C"/>
    <w:rsid w:val="0075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D93D"/>
  <w15:chartTrackingRefBased/>
  <w15:docId w15:val="{FD60C747-86AA-4A5B-8380-43C73A7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rbeit"/>
    <w:uiPriority w:val="1"/>
    <w:qFormat/>
    <w:rsid w:val="0021151C"/>
    <w:pPr>
      <w:spacing w:after="0" w:line="360" w:lineRule="auto"/>
      <w:jc w:val="both"/>
    </w:pPr>
  </w:style>
  <w:style w:type="paragraph" w:styleId="Listenabsatz">
    <w:name w:val="List Paragraph"/>
    <w:basedOn w:val="Standard"/>
    <w:uiPriority w:val="34"/>
    <w:qFormat/>
    <w:rsid w:val="007507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Krieger</dc:creator>
  <cp:keywords/>
  <dc:description/>
  <cp:lastModifiedBy>Regina Krieger</cp:lastModifiedBy>
  <cp:revision>1</cp:revision>
  <dcterms:created xsi:type="dcterms:W3CDTF">2019-10-17T14:47:00Z</dcterms:created>
  <dcterms:modified xsi:type="dcterms:W3CDTF">2019-10-17T14:56:00Z</dcterms:modified>
</cp:coreProperties>
</file>