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B6" w:rsidRDefault="00594FB6" w:rsidP="00594FB6">
      <w:pPr>
        <w:spacing w:after="0" w:line="240" w:lineRule="auto"/>
      </w:pPr>
    </w:p>
    <w:p w:rsidR="00594FB6" w:rsidRPr="00594FB6" w:rsidRDefault="00594FB6" w:rsidP="00594FB6">
      <w:pPr>
        <w:spacing w:after="0" w:line="240" w:lineRule="auto"/>
      </w:pPr>
      <w:bookmarkStart w:id="0" w:name="_GoBack"/>
      <w:bookmarkEnd w:id="0"/>
      <w:r w:rsidRPr="00594FB6">
        <w:t>Andreas Gryphius</w:t>
      </w:r>
    </w:p>
    <w:p w:rsidR="00594FB6" w:rsidRPr="00594FB6" w:rsidRDefault="00594FB6" w:rsidP="00594FB6">
      <w:pPr>
        <w:spacing w:after="0" w:line="240" w:lineRule="auto"/>
        <w:rPr>
          <w:b/>
          <w:sz w:val="24"/>
        </w:rPr>
      </w:pPr>
      <w:r w:rsidRPr="00594FB6">
        <w:rPr>
          <w:b/>
          <w:sz w:val="24"/>
        </w:rPr>
        <w:t>Es ist alles eitel (1663)</w:t>
      </w:r>
    </w:p>
    <w:p w:rsidR="00594FB6" w:rsidRPr="00594FB6" w:rsidRDefault="00594FB6" w:rsidP="00594FB6">
      <w:pPr>
        <w:spacing w:after="0" w:line="240" w:lineRule="auto"/>
        <w:rPr>
          <w:sz w:val="24"/>
        </w:rPr>
      </w:pPr>
    </w:p>
    <w:p w:rsidR="00594FB6" w:rsidRPr="00594FB6" w:rsidRDefault="00594FB6" w:rsidP="00594FB6">
      <w:pPr>
        <w:spacing w:after="0" w:line="240" w:lineRule="auto"/>
        <w:rPr>
          <w:sz w:val="24"/>
        </w:rPr>
      </w:pPr>
      <w:r>
        <w:rPr>
          <w:sz w:val="24"/>
        </w:rPr>
        <w:t>Du siehst, wohin du siehst,</w:t>
      </w:r>
      <w:r w:rsidRPr="00594FB6">
        <w:rPr>
          <w:sz w:val="24"/>
        </w:rPr>
        <w:t xml:space="preserve"> nur Eitelkeit auf Erden. </w:t>
      </w:r>
    </w:p>
    <w:p w:rsidR="00594FB6" w:rsidRPr="00594FB6" w:rsidRDefault="00594FB6" w:rsidP="00594FB6">
      <w:pPr>
        <w:spacing w:after="0" w:line="240" w:lineRule="auto"/>
        <w:rPr>
          <w:sz w:val="24"/>
        </w:rPr>
      </w:pPr>
      <w:r w:rsidRPr="00594FB6">
        <w:rPr>
          <w:sz w:val="24"/>
        </w:rPr>
        <w:t xml:space="preserve">Was dieser heute baut, reißt jener morgen ein. </w:t>
      </w:r>
    </w:p>
    <w:p w:rsidR="00594FB6" w:rsidRPr="00594FB6" w:rsidRDefault="00594FB6" w:rsidP="00594FB6">
      <w:pPr>
        <w:spacing w:after="0" w:line="240" w:lineRule="auto"/>
        <w:rPr>
          <w:sz w:val="24"/>
        </w:rPr>
      </w:pPr>
      <w:r>
        <w:rPr>
          <w:sz w:val="24"/>
        </w:rPr>
        <w:t xml:space="preserve">Wo </w:t>
      </w:r>
      <w:proofErr w:type="spellStart"/>
      <w:r>
        <w:rPr>
          <w:sz w:val="24"/>
        </w:rPr>
        <w:t>itzund</w:t>
      </w:r>
      <w:proofErr w:type="spellEnd"/>
      <w:r w:rsidRPr="00594FB6">
        <w:rPr>
          <w:sz w:val="24"/>
        </w:rPr>
        <w:t xml:space="preserve"> Städte </w:t>
      </w:r>
      <w:proofErr w:type="spellStart"/>
      <w:r w:rsidRPr="00594FB6">
        <w:rPr>
          <w:sz w:val="24"/>
        </w:rPr>
        <w:t>stehn</w:t>
      </w:r>
      <w:proofErr w:type="spellEnd"/>
      <w:r w:rsidRPr="00594FB6">
        <w:rPr>
          <w:sz w:val="24"/>
        </w:rPr>
        <w:t xml:space="preserve">, wird eine </w:t>
      </w:r>
      <w:proofErr w:type="gramStart"/>
      <w:r w:rsidRPr="00594FB6">
        <w:rPr>
          <w:sz w:val="24"/>
        </w:rPr>
        <w:t>Wiesen</w:t>
      </w:r>
      <w:proofErr w:type="gramEnd"/>
      <w:r w:rsidRPr="00594FB6">
        <w:rPr>
          <w:sz w:val="24"/>
        </w:rPr>
        <w:t xml:space="preserve"> sein, </w:t>
      </w:r>
    </w:p>
    <w:p w:rsidR="00594FB6" w:rsidRPr="00594FB6" w:rsidRDefault="00594FB6" w:rsidP="00594FB6">
      <w:pPr>
        <w:spacing w:after="0" w:line="240" w:lineRule="auto"/>
        <w:rPr>
          <w:sz w:val="24"/>
        </w:rPr>
      </w:pPr>
      <w:r w:rsidRPr="00594FB6">
        <w:rPr>
          <w:sz w:val="24"/>
        </w:rPr>
        <w:t xml:space="preserve">Auf der ein </w:t>
      </w:r>
      <w:proofErr w:type="spellStart"/>
      <w:r w:rsidRPr="00594FB6">
        <w:rPr>
          <w:sz w:val="24"/>
        </w:rPr>
        <w:t>Schäferskind</w:t>
      </w:r>
      <w:proofErr w:type="spellEnd"/>
      <w:r w:rsidRPr="00594FB6">
        <w:rPr>
          <w:sz w:val="24"/>
        </w:rPr>
        <w:t xml:space="preserve"> wird spielen mit den Herden. </w:t>
      </w:r>
    </w:p>
    <w:p w:rsidR="00594FB6" w:rsidRPr="00594FB6" w:rsidRDefault="00594FB6" w:rsidP="00594FB6">
      <w:pPr>
        <w:spacing w:after="0" w:line="240" w:lineRule="auto"/>
        <w:rPr>
          <w:sz w:val="24"/>
        </w:rPr>
      </w:pPr>
    </w:p>
    <w:p w:rsidR="00594FB6" w:rsidRPr="00594FB6" w:rsidRDefault="00594FB6" w:rsidP="00594FB6">
      <w:pPr>
        <w:spacing w:after="0" w:line="240" w:lineRule="auto"/>
        <w:rPr>
          <w:sz w:val="24"/>
        </w:rPr>
      </w:pPr>
      <w:r w:rsidRPr="00594FB6">
        <w:rPr>
          <w:sz w:val="24"/>
        </w:rPr>
        <w:t xml:space="preserve">Was </w:t>
      </w:r>
      <w:proofErr w:type="spellStart"/>
      <w:r w:rsidRPr="00594FB6">
        <w:rPr>
          <w:sz w:val="24"/>
        </w:rPr>
        <w:t>itzund</w:t>
      </w:r>
      <w:proofErr w:type="spellEnd"/>
      <w:r w:rsidRPr="00594FB6">
        <w:rPr>
          <w:sz w:val="24"/>
        </w:rPr>
        <w:t xml:space="preserve"> prächtig blüht, soll bald zertreten werden. </w:t>
      </w:r>
    </w:p>
    <w:p w:rsidR="00594FB6" w:rsidRPr="00594FB6" w:rsidRDefault="00594FB6" w:rsidP="00594FB6">
      <w:pPr>
        <w:spacing w:after="0" w:line="240" w:lineRule="auto"/>
        <w:rPr>
          <w:sz w:val="24"/>
        </w:rPr>
      </w:pPr>
      <w:r>
        <w:rPr>
          <w:sz w:val="24"/>
        </w:rPr>
        <w:t xml:space="preserve">Was </w:t>
      </w:r>
      <w:proofErr w:type="spellStart"/>
      <w:r>
        <w:rPr>
          <w:sz w:val="24"/>
        </w:rPr>
        <w:t>itzt</w:t>
      </w:r>
      <w:proofErr w:type="spellEnd"/>
      <w:r>
        <w:rPr>
          <w:sz w:val="24"/>
        </w:rPr>
        <w:t xml:space="preserve"> so pocht</w:t>
      </w:r>
      <w:r w:rsidRPr="00594FB6">
        <w:rPr>
          <w:sz w:val="24"/>
        </w:rPr>
        <w:t xml:space="preserve"> und trotzt, ist morgen Asch und Bein. </w:t>
      </w:r>
    </w:p>
    <w:p w:rsidR="00594FB6" w:rsidRPr="00594FB6" w:rsidRDefault="00594FB6" w:rsidP="00594FB6">
      <w:pPr>
        <w:spacing w:after="0" w:line="240" w:lineRule="auto"/>
        <w:rPr>
          <w:sz w:val="24"/>
        </w:rPr>
      </w:pPr>
      <w:r w:rsidRPr="00594FB6">
        <w:rPr>
          <w:sz w:val="24"/>
        </w:rPr>
        <w:t xml:space="preserve">Nichts ist, das ewig sei, kein Erz kein Marmorstein. </w:t>
      </w:r>
    </w:p>
    <w:p w:rsidR="00594FB6" w:rsidRPr="00594FB6" w:rsidRDefault="00594FB6" w:rsidP="00594FB6">
      <w:pPr>
        <w:spacing w:after="0" w:line="240" w:lineRule="auto"/>
        <w:rPr>
          <w:sz w:val="24"/>
        </w:rPr>
      </w:pPr>
      <w:proofErr w:type="spellStart"/>
      <w:r w:rsidRPr="00594FB6">
        <w:rPr>
          <w:sz w:val="24"/>
        </w:rPr>
        <w:t>Itzt</w:t>
      </w:r>
      <w:proofErr w:type="spellEnd"/>
      <w:r w:rsidRPr="00594FB6">
        <w:rPr>
          <w:sz w:val="24"/>
        </w:rPr>
        <w:t xml:space="preserve"> lacht das Glück uns an, bald donnern die Beschwerden. </w:t>
      </w:r>
    </w:p>
    <w:p w:rsidR="00594FB6" w:rsidRPr="00594FB6" w:rsidRDefault="00594FB6" w:rsidP="00594FB6">
      <w:pPr>
        <w:spacing w:after="0" w:line="240" w:lineRule="auto"/>
        <w:rPr>
          <w:sz w:val="24"/>
        </w:rPr>
      </w:pPr>
    </w:p>
    <w:p w:rsidR="00594FB6" w:rsidRPr="00594FB6" w:rsidRDefault="00594FB6" w:rsidP="00594FB6">
      <w:pPr>
        <w:spacing w:after="0" w:line="240" w:lineRule="auto"/>
        <w:rPr>
          <w:sz w:val="24"/>
        </w:rPr>
      </w:pPr>
      <w:r w:rsidRPr="00594FB6">
        <w:rPr>
          <w:sz w:val="24"/>
        </w:rPr>
        <w:t xml:space="preserve">Der hohen Taten Ruhm muss wie ein Traum </w:t>
      </w:r>
      <w:proofErr w:type="spellStart"/>
      <w:r w:rsidRPr="00594FB6">
        <w:rPr>
          <w:sz w:val="24"/>
        </w:rPr>
        <w:t>vergehn</w:t>
      </w:r>
      <w:proofErr w:type="spellEnd"/>
      <w:r w:rsidRPr="00594FB6">
        <w:rPr>
          <w:sz w:val="24"/>
        </w:rPr>
        <w:t xml:space="preserve">. </w:t>
      </w:r>
    </w:p>
    <w:p w:rsidR="00594FB6" w:rsidRPr="00594FB6" w:rsidRDefault="00594FB6" w:rsidP="00594FB6">
      <w:pPr>
        <w:spacing w:after="0" w:line="240" w:lineRule="auto"/>
        <w:rPr>
          <w:sz w:val="24"/>
        </w:rPr>
      </w:pPr>
      <w:r w:rsidRPr="00594FB6">
        <w:rPr>
          <w:sz w:val="24"/>
        </w:rPr>
        <w:t xml:space="preserve">Sollt denn das Spiel der Zeit, der leichte Mensch </w:t>
      </w:r>
      <w:proofErr w:type="spellStart"/>
      <w:r w:rsidRPr="00594FB6">
        <w:rPr>
          <w:sz w:val="24"/>
        </w:rPr>
        <w:t>bestehn</w:t>
      </w:r>
      <w:proofErr w:type="spellEnd"/>
      <w:r w:rsidRPr="00594FB6">
        <w:rPr>
          <w:sz w:val="24"/>
        </w:rPr>
        <w:t xml:space="preserve">? </w:t>
      </w:r>
    </w:p>
    <w:p w:rsidR="00594FB6" w:rsidRPr="00594FB6" w:rsidRDefault="00594FB6" w:rsidP="00594FB6">
      <w:pPr>
        <w:spacing w:after="0" w:line="240" w:lineRule="auto"/>
        <w:rPr>
          <w:sz w:val="24"/>
        </w:rPr>
      </w:pPr>
      <w:r w:rsidRPr="00594FB6">
        <w:rPr>
          <w:sz w:val="24"/>
        </w:rPr>
        <w:t xml:space="preserve">Ach, was ist alles dies, was wir vor köstlich achten. </w:t>
      </w:r>
    </w:p>
    <w:p w:rsidR="00594FB6" w:rsidRPr="00594FB6" w:rsidRDefault="00594FB6" w:rsidP="00594FB6">
      <w:pPr>
        <w:spacing w:after="0" w:line="240" w:lineRule="auto"/>
        <w:rPr>
          <w:sz w:val="24"/>
        </w:rPr>
      </w:pPr>
    </w:p>
    <w:p w:rsidR="00594FB6" w:rsidRPr="00594FB6" w:rsidRDefault="00594FB6" w:rsidP="00594FB6">
      <w:pPr>
        <w:spacing w:after="0" w:line="240" w:lineRule="auto"/>
        <w:rPr>
          <w:sz w:val="24"/>
        </w:rPr>
      </w:pPr>
      <w:r w:rsidRPr="00594FB6">
        <w:rPr>
          <w:sz w:val="24"/>
        </w:rPr>
        <w:t xml:space="preserve">Als schlechte Nichtigkeit, als Schatten, Staub und Wind, </w:t>
      </w:r>
    </w:p>
    <w:p w:rsidR="00594FB6" w:rsidRPr="00594FB6" w:rsidRDefault="00594FB6" w:rsidP="00594FB6">
      <w:pPr>
        <w:spacing w:after="0" w:line="240" w:lineRule="auto"/>
        <w:rPr>
          <w:sz w:val="24"/>
        </w:rPr>
      </w:pPr>
      <w:r w:rsidRPr="00594FB6">
        <w:rPr>
          <w:sz w:val="24"/>
        </w:rPr>
        <w:t xml:space="preserve">Als eine </w:t>
      </w:r>
      <w:proofErr w:type="spellStart"/>
      <w:r w:rsidRPr="00594FB6">
        <w:rPr>
          <w:sz w:val="24"/>
        </w:rPr>
        <w:t>Wiesenblum</w:t>
      </w:r>
      <w:proofErr w:type="spellEnd"/>
      <w:r w:rsidRPr="00594FB6">
        <w:rPr>
          <w:sz w:val="24"/>
        </w:rPr>
        <w:t xml:space="preserve">, die man nicht </w:t>
      </w:r>
      <w:proofErr w:type="spellStart"/>
      <w:r w:rsidRPr="00594FB6">
        <w:rPr>
          <w:sz w:val="24"/>
        </w:rPr>
        <w:t>wiederfind't</w:t>
      </w:r>
      <w:proofErr w:type="spellEnd"/>
      <w:r w:rsidRPr="00594FB6">
        <w:rPr>
          <w:sz w:val="24"/>
        </w:rPr>
        <w:t xml:space="preserve">. </w:t>
      </w:r>
    </w:p>
    <w:p w:rsidR="00C23506" w:rsidRPr="00594FB6" w:rsidRDefault="00594FB6" w:rsidP="00594FB6">
      <w:pPr>
        <w:spacing w:after="0" w:line="240" w:lineRule="auto"/>
        <w:rPr>
          <w:sz w:val="24"/>
        </w:rPr>
      </w:pPr>
      <w:r w:rsidRPr="00594FB6">
        <w:rPr>
          <w:sz w:val="24"/>
        </w:rPr>
        <w:t>Noch w</w:t>
      </w:r>
      <w:r>
        <w:rPr>
          <w:sz w:val="24"/>
        </w:rPr>
        <w:t xml:space="preserve">ill, was ewig ist, kein </w:t>
      </w:r>
      <w:proofErr w:type="gramStart"/>
      <w:r>
        <w:rPr>
          <w:sz w:val="24"/>
        </w:rPr>
        <w:t>einig</w:t>
      </w:r>
      <w:proofErr w:type="gramEnd"/>
      <w:r w:rsidRPr="00594FB6">
        <w:rPr>
          <w:sz w:val="24"/>
        </w:rPr>
        <w:t xml:space="preserve"> Mensch betrachten.</w:t>
      </w:r>
    </w:p>
    <w:sectPr w:rsidR="00C23506" w:rsidRPr="00594FB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93" w:rsidRDefault="00511593" w:rsidP="00594FB6">
      <w:pPr>
        <w:spacing w:after="0" w:line="240" w:lineRule="auto"/>
      </w:pPr>
      <w:r>
        <w:separator/>
      </w:r>
    </w:p>
  </w:endnote>
  <w:endnote w:type="continuationSeparator" w:id="0">
    <w:p w:rsidR="00511593" w:rsidRDefault="00511593" w:rsidP="0059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93" w:rsidRDefault="00511593" w:rsidP="00594FB6">
      <w:pPr>
        <w:spacing w:after="0" w:line="240" w:lineRule="auto"/>
      </w:pPr>
      <w:r>
        <w:separator/>
      </w:r>
    </w:p>
  </w:footnote>
  <w:footnote w:type="continuationSeparator" w:id="0">
    <w:p w:rsidR="00511593" w:rsidRDefault="00511593" w:rsidP="0059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B6" w:rsidRDefault="00594FB6">
    <w:pPr>
      <w:pStyle w:val="Kopfzeile"/>
    </w:pPr>
    <w:r>
      <w:t>Arbeitsmaterial Unterrichtsauftrag 26.3.2020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B6"/>
    <w:rsid w:val="00350DA1"/>
    <w:rsid w:val="00511593"/>
    <w:rsid w:val="00533CD6"/>
    <w:rsid w:val="005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B504-3212-43C8-8708-4522D40C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FB6"/>
  </w:style>
  <w:style w:type="paragraph" w:styleId="Fuzeile">
    <w:name w:val="footer"/>
    <w:basedOn w:val="Standard"/>
    <w:link w:val="FuzeileZchn"/>
    <w:uiPriority w:val="99"/>
    <w:unhideWhenUsed/>
    <w:rsid w:val="0059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Weber</dc:creator>
  <cp:keywords/>
  <dc:description/>
  <cp:lastModifiedBy>Alexandra Weber</cp:lastModifiedBy>
  <cp:revision>1</cp:revision>
  <dcterms:created xsi:type="dcterms:W3CDTF">2020-03-23T20:34:00Z</dcterms:created>
  <dcterms:modified xsi:type="dcterms:W3CDTF">2020-03-23T20:37:00Z</dcterms:modified>
</cp:coreProperties>
</file>